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9A" w:rsidRPr="0008659A" w:rsidRDefault="0008659A" w:rsidP="0008659A">
      <w:pPr>
        <w:widowControl w:val="0"/>
        <w:autoSpaceDE w:val="0"/>
        <w:autoSpaceDN w:val="0"/>
        <w:adjustRightInd w:val="0"/>
        <w:jc w:val="center"/>
        <w:rPr>
          <w:rFonts w:ascii="Comic Sans MS" w:hAnsi="Comic Sans MS" w:cs="Comic Sans MS"/>
          <w:b/>
          <w:bCs/>
          <w:color w:val="4D4D4D"/>
          <w:sz w:val="40"/>
          <w:szCs w:val="40"/>
        </w:rPr>
      </w:pPr>
      <w:r w:rsidRPr="0008659A">
        <w:rPr>
          <w:rFonts w:ascii="Comic Sans MS" w:hAnsi="Comic Sans MS" w:cs="Comic Sans MS"/>
          <w:b/>
          <w:bCs/>
          <w:color w:val="4D4D4D"/>
          <w:sz w:val="40"/>
          <w:szCs w:val="40"/>
        </w:rPr>
        <w:t>The 3rd Annual Off Road TDF Challenge</w:t>
      </w:r>
    </w:p>
    <w:p w:rsidR="0008659A" w:rsidRPr="0008659A" w:rsidRDefault="0008659A" w:rsidP="0008659A">
      <w:pPr>
        <w:widowControl w:val="0"/>
        <w:autoSpaceDE w:val="0"/>
        <w:autoSpaceDN w:val="0"/>
        <w:adjustRightInd w:val="0"/>
        <w:jc w:val="center"/>
        <w:rPr>
          <w:rFonts w:ascii="Comic Sans MS" w:hAnsi="Comic Sans MS" w:cs="Comic Sans MS"/>
          <w:b/>
          <w:bCs/>
          <w:color w:val="FB0007"/>
          <w:sz w:val="40"/>
          <w:szCs w:val="40"/>
        </w:rPr>
      </w:pPr>
      <w:r w:rsidRPr="0008659A">
        <w:rPr>
          <w:rFonts w:ascii="Comic Sans MS" w:hAnsi="Comic Sans MS" w:cs="Comic Sans MS"/>
          <w:b/>
          <w:bCs/>
          <w:color w:val="FB0007"/>
          <w:sz w:val="40"/>
          <w:szCs w:val="40"/>
        </w:rPr>
        <w:t>FAQs</w:t>
      </w:r>
    </w:p>
    <w:p w:rsidR="0008659A" w:rsidRDefault="0008659A" w:rsidP="0008659A">
      <w:pPr>
        <w:widowControl w:val="0"/>
        <w:autoSpaceDE w:val="0"/>
        <w:autoSpaceDN w:val="0"/>
        <w:adjustRightInd w:val="0"/>
        <w:rPr>
          <w:rFonts w:ascii="Comic Sans MS" w:hAnsi="Comic Sans MS" w:cs="Comic Sans MS"/>
          <w:b/>
          <w:bCs/>
          <w:color w:val="4D4D4D"/>
        </w:rPr>
      </w:pPr>
    </w:p>
    <w:p w:rsidR="0008659A" w:rsidRPr="0008659A" w:rsidRDefault="0008659A" w:rsidP="0008659A">
      <w:pPr>
        <w:widowControl w:val="0"/>
        <w:autoSpaceDE w:val="0"/>
        <w:autoSpaceDN w:val="0"/>
        <w:adjustRightInd w:val="0"/>
        <w:rPr>
          <w:rFonts w:ascii="Comic Sans MS" w:hAnsi="Comic Sans MS" w:cs="Comic Sans MS"/>
          <w:b/>
          <w:bCs/>
          <w:color w:val="4D4D4D"/>
          <w:sz w:val="22"/>
          <w:szCs w:val="22"/>
        </w:rPr>
      </w:pPr>
      <w:r w:rsidRPr="0008659A">
        <w:rPr>
          <w:rFonts w:ascii="Comic Sans MS" w:hAnsi="Comic Sans MS" w:cs="Comic Sans MS"/>
          <w:b/>
          <w:bCs/>
          <w:color w:val="4D4D4D"/>
          <w:sz w:val="22"/>
          <w:szCs w:val="22"/>
        </w:rPr>
        <w:t>1. Do I have to pay to participate?  </w:t>
      </w:r>
    </w:p>
    <w:p w:rsidR="0008659A" w:rsidRPr="0008659A" w:rsidRDefault="0008659A" w:rsidP="0008659A">
      <w:pPr>
        <w:widowControl w:val="0"/>
        <w:autoSpaceDE w:val="0"/>
        <w:autoSpaceDN w:val="0"/>
        <w:adjustRightInd w:val="0"/>
        <w:rPr>
          <w:rFonts w:ascii="Helvetica" w:hAnsi="Helvetica" w:cs="Helvetica"/>
          <w:color w:val="4D4D4D"/>
          <w:sz w:val="22"/>
          <w:szCs w:val="22"/>
        </w:rPr>
      </w:pPr>
      <w:r w:rsidRPr="0008659A">
        <w:rPr>
          <w:rFonts w:ascii="Comic Sans MS" w:hAnsi="Comic Sans MS" w:cs="Comic Sans MS"/>
          <w:b/>
          <w:bCs/>
          <w:color w:val="4D4D4D"/>
          <w:sz w:val="22"/>
          <w:szCs w:val="22"/>
        </w:rPr>
        <w:t>NOPE!  </w:t>
      </w:r>
      <w:r w:rsidRPr="0008659A">
        <w:rPr>
          <w:rFonts w:ascii="Comic Sans MS" w:hAnsi="Comic Sans MS" w:cs="Comic Sans MS"/>
          <w:color w:val="4D4D4D"/>
          <w:sz w:val="22"/>
          <w:szCs w:val="22"/>
        </w:rPr>
        <w:t xml:space="preserve">All you have to do is put your name on the leader board at the studio &amp; you are officially IN.  We are offering the special TDF unlimited pass on sale to make it easier to participate, but you can use existing class packs or even pay as you go! </w:t>
      </w:r>
    </w:p>
    <w:p w:rsidR="0008659A" w:rsidRPr="0008659A" w:rsidRDefault="0008659A" w:rsidP="0008659A">
      <w:pPr>
        <w:widowControl w:val="0"/>
        <w:autoSpaceDE w:val="0"/>
        <w:autoSpaceDN w:val="0"/>
        <w:adjustRightInd w:val="0"/>
        <w:rPr>
          <w:rFonts w:ascii="Helvetica" w:hAnsi="Helvetica" w:cs="Helvetica"/>
          <w:color w:val="4D4D4D"/>
          <w:sz w:val="22"/>
          <w:szCs w:val="22"/>
        </w:rPr>
      </w:pPr>
    </w:p>
    <w:p w:rsidR="0008659A" w:rsidRPr="0008659A" w:rsidRDefault="0008659A" w:rsidP="0008659A">
      <w:pPr>
        <w:widowControl w:val="0"/>
        <w:autoSpaceDE w:val="0"/>
        <w:autoSpaceDN w:val="0"/>
        <w:adjustRightInd w:val="0"/>
        <w:rPr>
          <w:rFonts w:ascii="Helvetica" w:hAnsi="Helvetica" w:cs="Helvetica"/>
          <w:color w:val="4D4D4D"/>
          <w:sz w:val="22"/>
          <w:szCs w:val="22"/>
        </w:rPr>
      </w:pPr>
      <w:r w:rsidRPr="0008659A">
        <w:rPr>
          <w:rFonts w:ascii="Comic Sans MS" w:hAnsi="Comic Sans MS" w:cs="Comic Sans MS"/>
          <w:b/>
          <w:bCs/>
          <w:color w:val="4D4D4D"/>
          <w:sz w:val="22"/>
          <w:szCs w:val="22"/>
        </w:rPr>
        <w:t>2. If I buy the 3 week unlimited pass can I use it now? </w:t>
      </w:r>
    </w:p>
    <w:p w:rsidR="0008659A" w:rsidRPr="0008659A" w:rsidRDefault="0008659A" w:rsidP="0008659A">
      <w:pPr>
        <w:widowControl w:val="0"/>
        <w:autoSpaceDE w:val="0"/>
        <w:autoSpaceDN w:val="0"/>
        <w:adjustRightInd w:val="0"/>
        <w:rPr>
          <w:rFonts w:ascii="Helvetica" w:hAnsi="Helvetica" w:cs="Helvetica"/>
          <w:color w:val="4D4D4D"/>
          <w:sz w:val="22"/>
          <w:szCs w:val="22"/>
        </w:rPr>
      </w:pPr>
      <w:r w:rsidRPr="0008659A">
        <w:rPr>
          <w:rFonts w:ascii="Comic Sans MS" w:hAnsi="Comic Sans MS" w:cs="Comic Sans MS"/>
          <w:b/>
          <w:bCs/>
          <w:color w:val="4D4D4D"/>
          <w:sz w:val="22"/>
          <w:szCs w:val="22"/>
        </w:rPr>
        <w:t xml:space="preserve">NO. </w:t>
      </w:r>
      <w:r w:rsidRPr="0008659A">
        <w:rPr>
          <w:rFonts w:ascii="Comic Sans MS" w:hAnsi="Comic Sans MS" w:cs="Comic Sans MS"/>
          <w:color w:val="4D4D4D"/>
          <w:sz w:val="22"/>
          <w:szCs w:val="22"/>
        </w:rPr>
        <w:t>This pass is ONLY good during the TDF Challenge (</w:t>
      </w:r>
      <w:r w:rsidRPr="0008659A">
        <w:rPr>
          <w:rFonts w:ascii="Comic Sans MS" w:hAnsi="Comic Sans MS" w:cs="Comic Sans MS"/>
          <w:b/>
          <w:color w:val="FF0000"/>
          <w:sz w:val="22"/>
          <w:szCs w:val="22"/>
        </w:rPr>
        <w:t>July 4-26</w:t>
      </w:r>
      <w:r w:rsidRPr="0008659A">
        <w:rPr>
          <w:rFonts w:ascii="Comic Sans MS" w:hAnsi="Comic Sans MS" w:cs="Comic Sans MS"/>
          <w:color w:val="4D4D4D"/>
          <w:sz w:val="22"/>
          <w:szCs w:val="22"/>
        </w:rPr>
        <w:t>).  If you have an existing class pack or unlimited pass, we can freeze that for you during the tour if you prefer to use the TDF unlimited pass.  </w:t>
      </w:r>
    </w:p>
    <w:p w:rsidR="0008659A" w:rsidRPr="0008659A" w:rsidRDefault="0008659A" w:rsidP="0008659A">
      <w:pPr>
        <w:widowControl w:val="0"/>
        <w:autoSpaceDE w:val="0"/>
        <w:autoSpaceDN w:val="0"/>
        <w:adjustRightInd w:val="0"/>
        <w:rPr>
          <w:rFonts w:ascii="Helvetica" w:hAnsi="Helvetica" w:cs="Helvetica"/>
          <w:color w:val="4D4D4D"/>
          <w:sz w:val="22"/>
          <w:szCs w:val="22"/>
        </w:rPr>
      </w:pPr>
    </w:p>
    <w:p w:rsidR="0008659A" w:rsidRPr="0008659A" w:rsidRDefault="0008659A" w:rsidP="0008659A">
      <w:pPr>
        <w:widowControl w:val="0"/>
        <w:autoSpaceDE w:val="0"/>
        <w:autoSpaceDN w:val="0"/>
        <w:adjustRightInd w:val="0"/>
        <w:rPr>
          <w:rFonts w:ascii="Helvetica" w:hAnsi="Helvetica" w:cs="Helvetica"/>
          <w:color w:val="4D4D4D"/>
          <w:sz w:val="22"/>
          <w:szCs w:val="22"/>
        </w:rPr>
      </w:pPr>
      <w:r w:rsidRPr="0008659A">
        <w:rPr>
          <w:rFonts w:ascii="Comic Sans MS" w:hAnsi="Comic Sans MS" w:cs="Comic Sans MS"/>
          <w:b/>
          <w:bCs/>
          <w:color w:val="4D4D4D"/>
          <w:sz w:val="22"/>
          <w:szCs w:val="22"/>
        </w:rPr>
        <w:t>3. Can I use the 3-week unlimited for non-cycling classes?</w:t>
      </w:r>
      <w:bookmarkStart w:id="0" w:name="_GoBack"/>
      <w:bookmarkEnd w:id="0"/>
    </w:p>
    <w:p w:rsidR="0008659A" w:rsidRPr="0008659A" w:rsidRDefault="0008659A" w:rsidP="0008659A">
      <w:pPr>
        <w:widowControl w:val="0"/>
        <w:autoSpaceDE w:val="0"/>
        <w:autoSpaceDN w:val="0"/>
        <w:adjustRightInd w:val="0"/>
        <w:rPr>
          <w:rFonts w:ascii="Helvetica" w:hAnsi="Helvetica" w:cs="Helvetica"/>
          <w:color w:val="4D4D4D"/>
          <w:sz w:val="22"/>
          <w:szCs w:val="22"/>
        </w:rPr>
      </w:pPr>
      <w:r w:rsidRPr="0008659A">
        <w:rPr>
          <w:rFonts w:ascii="Comic Sans MS" w:hAnsi="Comic Sans MS" w:cs="Comic Sans MS"/>
          <w:b/>
          <w:bCs/>
          <w:color w:val="4D4D4D"/>
          <w:sz w:val="22"/>
          <w:szCs w:val="22"/>
        </w:rPr>
        <w:t>NO.</w:t>
      </w:r>
      <w:r w:rsidRPr="0008659A">
        <w:rPr>
          <w:rFonts w:ascii="Comic Sans MS" w:hAnsi="Comic Sans MS" w:cs="Comic Sans MS"/>
          <w:color w:val="4D4D4D"/>
          <w:sz w:val="22"/>
          <w:szCs w:val="22"/>
        </w:rPr>
        <w:t xml:space="preserve"> This pass is just for cycling during the TDF challenge, </w:t>
      </w:r>
      <w:r w:rsidRPr="0008659A">
        <w:rPr>
          <w:rFonts w:ascii="Comic Sans MS" w:hAnsi="Comic Sans MS" w:cs="Comic Sans MS"/>
          <w:b/>
          <w:bCs/>
          <w:color w:val="4D4D4D"/>
          <w:sz w:val="22"/>
          <w:szCs w:val="22"/>
        </w:rPr>
        <w:t>BUT</w:t>
      </w:r>
      <w:r w:rsidRPr="0008659A">
        <w:rPr>
          <w:rFonts w:ascii="Comic Sans MS" w:hAnsi="Comic Sans MS" w:cs="Comic Sans MS"/>
          <w:color w:val="4D4D4D"/>
          <w:sz w:val="22"/>
          <w:szCs w:val="22"/>
        </w:rPr>
        <w:t xml:space="preserve"> we will be adding in a few special 'rest day' yoga classes that will be included in the pass.  Keep an eye out for those class announcements! </w:t>
      </w:r>
    </w:p>
    <w:p w:rsidR="0008659A" w:rsidRPr="0008659A" w:rsidRDefault="0008659A" w:rsidP="0008659A">
      <w:pPr>
        <w:widowControl w:val="0"/>
        <w:autoSpaceDE w:val="0"/>
        <w:autoSpaceDN w:val="0"/>
        <w:adjustRightInd w:val="0"/>
        <w:rPr>
          <w:rFonts w:ascii="Helvetica" w:hAnsi="Helvetica" w:cs="Helvetica"/>
          <w:color w:val="4D4D4D"/>
          <w:sz w:val="22"/>
          <w:szCs w:val="22"/>
        </w:rPr>
      </w:pPr>
    </w:p>
    <w:p w:rsidR="0008659A" w:rsidRPr="0008659A" w:rsidRDefault="0008659A" w:rsidP="0008659A">
      <w:pPr>
        <w:widowControl w:val="0"/>
        <w:autoSpaceDE w:val="0"/>
        <w:autoSpaceDN w:val="0"/>
        <w:adjustRightInd w:val="0"/>
        <w:rPr>
          <w:rFonts w:ascii="Helvetica" w:hAnsi="Helvetica" w:cs="Helvetica"/>
          <w:color w:val="4D4D4D"/>
          <w:sz w:val="22"/>
          <w:szCs w:val="22"/>
        </w:rPr>
      </w:pPr>
      <w:r w:rsidRPr="0008659A">
        <w:rPr>
          <w:rFonts w:ascii="Comic Sans MS" w:hAnsi="Comic Sans MS" w:cs="Comic Sans MS"/>
          <w:b/>
          <w:bCs/>
          <w:color w:val="4D4D4D"/>
          <w:sz w:val="22"/>
          <w:szCs w:val="22"/>
        </w:rPr>
        <w:t>4. Why should I sign up for the Tour?</w:t>
      </w:r>
    </w:p>
    <w:p w:rsidR="0008659A" w:rsidRPr="0008659A" w:rsidRDefault="0008659A" w:rsidP="0008659A">
      <w:pPr>
        <w:widowControl w:val="0"/>
        <w:autoSpaceDE w:val="0"/>
        <w:autoSpaceDN w:val="0"/>
        <w:adjustRightInd w:val="0"/>
        <w:rPr>
          <w:rFonts w:ascii="Comic Sans MS" w:hAnsi="Comic Sans MS" w:cs="Comic Sans MS"/>
          <w:color w:val="4D4D4D"/>
          <w:sz w:val="22"/>
          <w:szCs w:val="22"/>
        </w:rPr>
      </w:pPr>
      <w:r w:rsidRPr="0008659A">
        <w:rPr>
          <w:rFonts w:ascii="Comic Sans MS" w:hAnsi="Comic Sans MS" w:cs="Comic Sans MS"/>
          <w:color w:val="4D4D4D"/>
          <w:sz w:val="22"/>
          <w:szCs w:val="22"/>
        </w:rPr>
        <w:t>The TDF is challenge is a ton of fun AND excellent motivation to keep your fitness going this summer!  PLUS you not only compete for grand prizes (like unlimited passes to Off Road), but you are eligible for the daily raffle prizes from our 'race sponsors' every time you show up to ride!</w:t>
      </w:r>
    </w:p>
    <w:p w:rsidR="0008659A" w:rsidRPr="0008659A" w:rsidRDefault="0008659A" w:rsidP="0008659A">
      <w:pPr>
        <w:widowControl w:val="0"/>
        <w:autoSpaceDE w:val="0"/>
        <w:autoSpaceDN w:val="0"/>
        <w:adjustRightInd w:val="0"/>
        <w:rPr>
          <w:rFonts w:ascii="Comic Sans MS" w:hAnsi="Comic Sans MS" w:cs="Comic Sans MS"/>
          <w:color w:val="4D4D4D"/>
          <w:sz w:val="22"/>
          <w:szCs w:val="22"/>
        </w:rPr>
      </w:pPr>
    </w:p>
    <w:p w:rsidR="0008659A" w:rsidRPr="0008659A" w:rsidRDefault="0008659A" w:rsidP="0008659A">
      <w:pPr>
        <w:widowControl w:val="0"/>
        <w:autoSpaceDE w:val="0"/>
        <w:autoSpaceDN w:val="0"/>
        <w:adjustRightInd w:val="0"/>
        <w:rPr>
          <w:rFonts w:ascii="Comic Sans MS" w:hAnsi="Comic Sans MS" w:cs="Comic Sans MS"/>
          <w:color w:val="4D4D4D"/>
          <w:sz w:val="22"/>
          <w:szCs w:val="22"/>
        </w:rPr>
      </w:pPr>
      <w:r w:rsidRPr="0008659A">
        <w:rPr>
          <w:rFonts w:ascii="Comic Sans MS" w:hAnsi="Comic Sans MS" w:cs="Comic Sans MS"/>
          <w:color w:val="4D4D4D"/>
          <w:sz w:val="22"/>
          <w:szCs w:val="22"/>
        </w:rPr>
        <w:t xml:space="preserve">4. </w:t>
      </w:r>
      <w:r w:rsidRPr="0008659A">
        <w:rPr>
          <w:rFonts w:ascii="Comic Sans MS" w:hAnsi="Comic Sans MS" w:cs="Comic Sans MS"/>
          <w:b/>
          <w:bCs/>
          <w:color w:val="4D4D4D"/>
          <w:sz w:val="22"/>
          <w:szCs w:val="22"/>
        </w:rPr>
        <w:t>How does it work?  </w:t>
      </w:r>
    </w:p>
    <w:p w:rsidR="0008659A" w:rsidRPr="0008659A" w:rsidRDefault="0008659A" w:rsidP="0008659A">
      <w:pPr>
        <w:widowControl w:val="0"/>
        <w:autoSpaceDE w:val="0"/>
        <w:autoSpaceDN w:val="0"/>
        <w:adjustRightInd w:val="0"/>
        <w:rPr>
          <w:rFonts w:ascii="Helvetica" w:hAnsi="Helvetica" w:cs="Helvetica"/>
          <w:color w:val="4D4D4D"/>
          <w:sz w:val="22"/>
          <w:szCs w:val="22"/>
        </w:rPr>
      </w:pPr>
      <w:r w:rsidRPr="0008659A">
        <w:rPr>
          <w:rFonts w:ascii="Comic Sans MS" w:hAnsi="Comic Sans MS" w:cs="Comic Sans MS"/>
          <w:color w:val="4D4D4D"/>
          <w:sz w:val="22"/>
          <w:szCs w:val="22"/>
        </w:rPr>
        <w:t>Each week we will be posting the class designations (i.e. red for climbing, green for sprinting, yellow for general ride).  At the end of the Tour the rider with the most yellow stickers will be the Tour winner! The riders with the most red or green stickers will be the king/queen of the mountain and sprinting champ (respectively).  There is some strategy here, so pay close attention to the schedule! </w:t>
      </w:r>
    </w:p>
    <w:p w:rsidR="0008659A" w:rsidRPr="0008659A" w:rsidRDefault="0008659A" w:rsidP="0008659A">
      <w:pPr>
        <w:widowControl w:val="0"/>
        <w:autoSpaceDE w:val="0"/>
        <w:autoSpaceDN w:val="0"/>
        <w:adjustRightInd w:val="0"/>
        <w:rPr>
          <w:rFonts w:ascii="Helvetica" w:hAnsi="Helvetica" w:cs="Helvetica"/>
          <w:color w:val="4D4D4D"/>
          <w:sz w:val="22"/>
          <w:szCs w:val="22"/>
        </w:rPr>
      </w:pPr>
    </w:p>
    <w:p w:rsidR="0008659A" w:rsidRPr="0008659A" w:rsidRDefault="0008659A" w:rsidP="0008659A">
      <w:pPr>
        <w:widowControl w:val="0"/>
        <w:autoSpaceDE w:val="0"/>
        <w:autoSpaceDN w:val="0"/>
        <w:adjustRightInd w:val="0"/>
        <w:rPr>
          <w:rFonts w:ascii="Comic Sans MS" w:hAnsi="Comic Sans MS" w:cs="Comic Sans MS"/>
          <w:color w:val="4D4D4D"/>
          <w:sz w:val="22"/>
          <w:szCs w:val="22"/>
        </w:rPr>
      </w:pPr>
      <w:r w:rsidRPr="0008659A">
        <w:rPr>
          <w:rFonts w:ascii="Comic Sans MS" w:hAnsi="Comic Sans MS" w:cs="Comic Sans MS"/>
          <w:b/>
          <w:bCs/>
          <w:color w:val="4D4D4D"/>
          <w:sz w:val="22"/>
          <w:szCs w:val="22"/>
        </w:rPr>
        <w:t>5.Ok, I'm in. What do I have to do? </w:t>
      </w:r>
    </w:p>
    <w:p w:rsidR="0008659A" w:rsidRPr="0008659A" w:rsidRDefault="0008659A" w:rsidP="0008659A">
      <w:pPr>
        <w:widowControl w:val="0"/>
        <w:autoSpaceDE w:val="0"/>
        <w:autoSpaceDN w:val="0"/>
        <w:adjustRightInd w:val="0"/>
        <w:rPr>
          <w:rFonts w:ascii="Helvetica" w:hAnsi="Helvetica" w:cs="Helvetica"/>
          <w:i/>
          <w:color w:val="4D4D4D"/>
          <w:sz w:val="22"/>
          <w:szCs w:val="22"/>
        </w:rPr>
      </w:pPr>
      <w:r w:rsidRPr="0008659A">
        <w:rPr>
          <w:rFonts w:ascii="Comic Sans MS" w:hAnsi="Comic Sans MS" w:cs="Comic Sans MS"/>
          <w:color w:val="4D4D4D"/>
          <w:sz w:val="22"/>
          <w:szCs w:val="22"/>
        </w:rPr>
        <w:t xml:space="preserve">All you have to do is write your name on the leader board at any time between now and July 4.  Once the Tour starts, track your classes with the corresponding color stickers (which are available at the front desk AFTER completion of the class). </w:t>
      </w:r>
      <w:r w:rsidRPr="0008659A">
        <w:rPr>
          <w:rFonts w:ascii="Comic Sans MS" w:hAnsi="Comic Sans MS" w:cs="Comic Sans MS"/>
          <w:b/>
          <w:i/>
          <w:color w:val="FF0000"/>
          <w:sz w:val="22"/>
          <w:szCs w:val="22"/>
        </w:rPr>
        <w:t>AND HAVE FUN! </w:t>
      </w:r>
    </w:p>
    <w:p w:rsidR="002D534F" w:rsidRPr="0008659A" w:rsidRDefault="0008659A" w:rsidP="0008659A">
      <w:pPr>
        <w:rPr>
          <w:i/>
        </w:rPr>
      </w:pPr>
      <w:r w:rsidRPr="0008659A">
        <w:rPr>
          <w:rFonts w:ascii="Helvetica" w:hAnsi="Helvetica" w:cs="Helvetica"/>
          <w:i/>
          <w:color w:val="4D4D4D"/>
        </w:rPr>
        <w:t> </w:t>
      </w:r>
    </w:p>
    <w:sectPr w:rsidR="002D534F" w:rsidRPr="0008659A" w:rsidSect="0008659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59A" w:rsidRDefault="0008659A" w:rsidP="0008659A">
      <w:r>
        <w:separator/>
      </w:r>
    </w:p>
  </w:endnote>
  <w:endnote w:type="continuationSeparator" w:id="0">
    <w:p w:rsidR="0008659A" w:rsidRDefault="0008659A" w:rsidP="0008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659A" w:rsidRDefault="000865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659A" w:rsidRDefault="0008659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659A" w:rsidRDefault="000865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59A" w:rsidRDefault="0008659A" w:rsidP="0008659A">
      <w:r>
        <w:separator/>
      </w:r>
    </w:p>
  </w:footnote>
  <w:footnote w:type="continuationSeparator" w:id="0">
    <w:p w:rsidR="0008659A" w:rsidRDefault="0008659A" w:rsidP="000865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659A" w:rsidRDefault="000865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5pt;height:583.5pt;z-index:-251657216;mso-wrap-edited:f;mso-position-horizontal:center;mso-position-horizontal-relative:margin;mso-position-vertical:center;mso-position-vertical-relative:margin" wrapcoords="-26 0 -26 21544 21600 21544 21600 0 -26 0">
          <v:imagedata r:id="rId1" o:title="gear"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659A" w:rsidRDefault="000865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5pt;height:583.5pt;z-index:-251658240;mso-wrap-edited:f;mso-position-horizontal:center;mso-position-horizontal-relative:margin;mso-position-vertical:center;mso-position-vertical-relative:margin" wrapcoords="-26 0 -26 21544 21600 21544 21600 0 -26 0">
          <v:imagedata r:id="rId1" o:title="gear"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8659A" w:rsidRDefault="000865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5pt;height:583.5pt;z-index:-251656192;mso-wrap-edited:f;mso-position-horizontal:center;mso-position-horizontal-relative:margin;mso-position-vertical:center;mso-position-vertical-relative:margin" wrapcoords="-26 0 -26 21544 21600 21544 21600 0 -26 0">
          <v:imagedata r:id="rId1" o:title="gear"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9A"/>
    <w:rsid w:val="0008659A"/>
    <w:rsid w:val="002D534F"/>
    <w:rsid w:val="0056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243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unhideWhenUsed/>
    <w:rsid w:val="0008659A"/>
    <w:pPr>
      <w:ind w:left="240" w:hanging="240"/>
    </w:pPr>
  </w:style>
  <w:style w:type="paragraph" w:styleId="Index2">
    <w:name w:val="index 2"/>
    <w:basedOn w:val="Normal"/>
    <w:next w:val="Normal"/>
    <w:autoRedefine/>
    <w:uiPriority w:val="99"/>
    <w:unhideWhenUsed/>
    <w:rsid w:val="0008659A"/>
    <w:pPr>
      <w:ind w:left="480" w:hanging="240"/>
    </w:pPr>
  </w:style>
  <w:style w:type="paragraph" w:styleId="Index3">
    <w:name w:val="index 3"/>
    <w:basedOn w:val="Normal"/>
    <w:next w:val="Normal"/>
    <w:autoRedefine/>
    <w:uiPriority w:val="99"/>
    <w:unhideWhenUsed/>
    <w:rsid w:val="0008659A"/>
    <w:pPr>
      <w:ind w:left="720" w:hanging="240"/>
    </w:pPr>
  </w:style>
  <w:style w:type="paragraph" w:styleId="Index4">
    <w:name w:val="index 4"/>
    <w:basedOn w:val="Normal"/>
    <w:next w:val="Normal"/>
    <w:autoRedefine/>
    <w:uiPriority w:val="99"/>
    <w:unhideWhenUsed/>
    <w:rsid w:val="0008659A"/>
    <w:pPr>
      <w:ind w:left="960" w:hanging="240"/>
    </w:pPr>
  </w:style>
  <w:style w:type="paragraph" w:styleId="Index5">
    <w:name w:val="index 5"/>
    <w:basedOn w:val="Normal"/>
    <w:next w:val="Normal"/>
    <w:autoRedefine/>
    <w:uiPriority w:val="99"/>
    <w:unhideWhenUsed/>
    <w:rsid w:val="0008659A"/>
    <w:pPr>
      <w:ind w:left="1200" w:hanging="240"/>
    </w:pPr>
  </w:style>
  <w:style w:type="paragraph" w:styleId="Index6">
    <w:name w:val="index 6"/>
    <w:basedOn w:val="Normal"/>
    <w:next w:val="Normal"/>
    <w:autoRedefine/>
    <w:uiPriority w:val="99"/>
    <w:unhideWhenUsed/>
    <w:rsid w:val="0008659A"/>
    <w:pPr>
      <w:ind w:left="1440" w:hanging="240"/>
    </w:pPr>
  </w:style>
  <w:style w:type="paragraph" w:styleId="Index7">
    <w:name w:val="index 7"/>
    <w:basedOn w:val="Normal"/>
    <w:next w:val="Normal"/>
    <w:autoRedefine/>
    <w:uiPriority w:val="99"/>
    <w:unhideWhenUsed/>
    <w:rsid w:val="0008659A"/>
    <w:pPr>
      <w:ind w:left="1680" w:hanging="240"/>
    </w:pPr>
  </w:style>
  <w:style w:type="paragraph" w:styleId="Index8">
    <w:name w:val="index 8"/>
    <w:basedOn w:val="Normal"/>
    <w:next w:val="Normal"/>
    <w:autoRedefine/>
    <w:uiPriority w:val="99"/>
    <w:unhideWhenUsed/>
    <w:rsid w:val="0008659A"/>
    <w:pPr>
      <w:ind w:left="1920" w:hanging="240"/>
    </w:pPr>
  </w:style>
  <w:style w:type="paragraph" w:styleId="Index9">
    <w:name w:val="index 9"/>
    <w:basedOn w:val="Normal"/>
    <w:next w:val="Normal"/>
    <w:autoRedefine/>
    <w:uiPriority w:val="99"/>
    <w:unhideWhenUsed/>
    <w:rsid w:val="0008659A"/>
    <w:pPr>
      <w:ind w:left="2160" w:hanging="240"/>
    </w:pPr>
  </w:style>
  <w:style w:type="paragraph" w:styleId="IndexHeading">
    <w:name w:val="index heading"/>
    <w:basedOn w:val="Normal"/>
    <w:next w:val="Index1"/>
    <w:uiPriority w:val="99"/>
    <w:unhideWhenUsed/>
    <w:rsid w:val="0008659A"/>
  </w:style>
  <w:style w:type="paragraph" w:styleId="Header">
    <w:name w:val="header"/>
    <w:basedOn w:val="Normal"/>
    <w:link w:val="HeaderChar"/>
    <w:uiPriority w:val="99"/>
    <w:unhideWhenUsed/>
    <w:rsid w:val="0008659A"/>
    <w:pPr>
      <w:tabs>
        <w:tab w:val="center" w:pos="4320"/>
        <w:tab w:val="right" w:pos="8640"/>
      </w:tabs>
    </w:pPr>
  </w:style>
  <w:style w:type="character" w:customStyle="1" w:styleId="HeaderChar">
    <w:name w:val="Header Char"/>
    <w:basedOn w:val="DefaultParagraphFont"/>
    <w:link w:val="Header"/>
    <w:uiPriority w:val="99"/>
    <w:rsid w:val="0008659A"/>
  </w:style>
  <w:style w:type="paragraph" w:styleId="Footer">
    <w:name w:val="footer"/>
    <w:basedOn w:val="Normal"/>
    <w:link w:val="FooterChar"/>
    <w:uiPriority w:val="99"/>
    <w:unhideWhenUsed/>
    <w:rsid w:val="0008659A"/>
    <w:pPr>
      <w:tabs>
        <w:tab w:val="center" w:pos="4320"/>
        <w:tab w:val="right" w:pos="8640"/>
      </w:tabs>
    </w:pPr>
  </w:style>
  <w:style w:type="character" w:customStyle="1" w:styleId="FooterChar">
    <w:name w:val="Footer Char"/>
    <w:basedOn w:val="DefaultParagraphFont"/>
    <w:link w:val="Footer"/>
    <w:uiPriority w:val="99"/>
    <w:rsid w:val="000865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unhideWhenUsed/>
    <w:rsid w:val="0008659A"/>
    <w:pPr>
      <w:ind w:left="240" w:hanging="240"/>
    </w:pPr>
  </w:style>
  <w:style w:type="paragraph" w:styleId="Index2">
    <w:name w:val="index 2"/>
    <w:basedOn w:val="Normal"/>
    <w:next w:val="Normal"/>
    <w:autoRedefine/>
    <w:uiPriority w:val="99"/>
    <w:unhideWhenUsed/>
    <w:rsid w:val="0008659A"/>
    <w:pPr>
      <w:ind w:left="480" w:hanging="240"/>
    </w:pPr>
  </w:style>
  <w:style w:type="paragraph" w:styleId="Index3">
    <w:name w:val="index 3"/>
    <w:basedOn w:val="Normal"/>
    <w:next w:val="Normal"/>
    <w:autoRedefine/>
    <w:uiPriority w:val="99"/>
    <w:unhideWhenUsed/>
    <w:rsid w:val="0008659A"/>
    <w:pPr>
      <w:ind w:left="720" w:hanging="240"/>
    </w:pPr>
  </w:style>
  <w:style w:type="paragraph" w:styleId="Index4">
    <w:name w:val="index 4"/>
    <w:basedOn w:val="Normal"/>
    <w:next w:val="Normal"/>
    <w:autoRedefine/>
    <w:uiPriority w:val="99"/>
    <w:unhideWhenUsed/>
    <w:rsid w:val="0008659A"/>
    <w:pPr>
      <w:ind w:left="960" w:hanging="240"/>
    </w:pPr>
  </w:style>
  <w:style w:type="paragraph" w:styleId="Index5">
    <w:name w:val="index 5"/>
    <w:basedOn w:val="Normal"/>
    <w:next w:val="Normal"/>
    <w:autoRedefine/>
    <w:uiPriority w:val="99"/>
    <w:unhideWhenUsed/>
    <w:rsid w:val="0008659A"/>
    <w:pPr>
      <w:ind w:left="1200" w:hanging="240"/>
    </w:pPr>
  </w:style>
  <w:style w:type="paragraph" w:styleId="Index6">
    <w:name w:val="index 6"/>
    <w:basedOn w:val="Normal"/>
    <w:next w:val="Normal"/>
    <w:autoRedefine/>
    <w:uiPriority w:val="99"/>
    <w:unhideWhenUsed/>
    <w:rsid w:val="0008659A"/>
    <w:pPr>
      <w:ind w:left="1440" w:hanging="240"/>
    </w:pPr>
  </w:style>
  <w:style w:type="paragraph" w:styleId="Index7">
    <w:name w:val="index 7"/>
    <w:basedOn w:val="Normal"/>
    <w:next w:val="Normal"/>
    <w:autoRedefine/>
    <w:uiPriority w:val="99"/>
    <w:unhideWhenUsed/>
    <w:rsid w:val="0008659A"/>
    <w:pPr>
      <w:ind w:left="1680" w:hanging="240"/>
    </w:pPr>
  </w:style>
  <w:style w:type="paragraph" w:styleId="Index8">
    <w:name w:val="index 8"/>
    <w:basedOn w:val="Normal"/>
    <w:next w:val="Normal"/>
    <w:autoRedefine/>
    <w:uiPriority w:val="99"/>
    <w:unhideWhenUsed/>
    <w:rsid w:val="0008659A"/>
    <w:pPr>
      <w:ind w:left="1920" w:hanging="240"/>
    </w:pPr>
  </w:style>
  <w:style w:type="paragraph" w:styleId="Index9">
    <w:name w:val="index 9"/>
    <w:basedOn w:val="Normal"/>
    <w:next w:val="Normal"/>
    <w:autoRedefine/>
    <w:uiPriority w:val="99"/>
    <w:unhideWhenUsed/>
    <w:rsid w:val="0008659A"/>
    <w:pPr>
      <w:ind w:left="2160" w:hanging="240"/>
    </w:pPr>
  </w:style>
  <w:style w:type="paragraph" w:styleId="IndexHeading">
    <w:name w:val="index heading"/>
    <w:basedOn w:val="Normal"/>
    <w:next w:val="Index1"/>
    <w:uiPriority w:val="99"/>
    <w:unhideWhenUsed/>
    <w:rsid w:val="0008659A"/>
  </w:style>
  <w:style w:type="paragraph" w:styleId="Header">
    <w:name w:val="header"/>
    <w:basedOn w:val="Normal"/>
    <w:link w:val="HeaderChar"/>
    <w:uiPriority w:val="99"/>
    <w:unhideWhenUsed/>
    <w:rsid w:val="0008659A"/>
    <w:pPr>
      <w:tabs>
        <w:tab w:val="center" w:pos="4320"/>
        <w:tab w:val="right" w:pos="8640"/>
      </w:tabs>
    </w:pPr>
  </w:style>
  <w:style w:type="character" w:customStyle="1" w:styleId="HeaderChar">
    <w:name w:val="Header Char"/>
    <w:basedOn w:val="DefaultParagraphFont"/>
    <w:link w:val="Header"/>
    <w:uiPriority w:val="99"/>
    <w:rsid w:val="0008659A"/>
  </w:style>
  <w:style w:type="paragraph" w:styleId="Footer">
    <w:name w:val="footer"/>
    <w:basedOn w:val="Normal"/>
    <w:link w:val="FooterChar"/>
    <w:uiPriority w:val="99"/>
    <w:unhideWhenUsed/>
    <w:rsid w:val="0008659A"/>
    <w:pPr>
      <w:tabs>
        <w:tab w:val="center" w:pos="4320"/>
        <w:tab w:val="right" w:pos="8640"/>
      </w:tabs>
    </w:pPr>
  </w:style>
  <w:style w:type="character" w:customStyle="1" w:styleId="FooterChar">
    <w:name w:val="Footer Char"/>
    <w:basedOn w:val="DefaultParagraphFont"/>
    <w:link w:val="Footer"/>
    <w:uiPriority w:val="99"/>
    <w:rsid w:val="0008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287</Words>
  <Characters>1640</Characters>
  <Application>Microsoft Macintosh Word</Application>
  <DocSecurity>0</DocSecurity>
  <Lines>13</Lines>
  <Paragraphs>3</Paragraphs>
  <ScaleCrop>false</ScaleCrop>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Tammar Berger</dc:creator>
  <cp:keywords/>
  <dc:description/>
  <cp:lastModifiedBy>Tammar Berger</cp:lastModifiedBy>
  <cp:revision>1</cp:revision>
  <cp:lastPrinted>2015-06-22T20:16:00Z</cp:lastPrinted>
  <dcterms:created xsi:type="dcterms:W3CDTF">2015-06-22T20:04:00Z</dcterms:created>
  <dcterms:modified xsi:type="dcterms:W3CDTF">2015-06-25T18:53:00Z</dcterms:modified>
</cp:coreProperties>
</file>